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sz w:val="24"/>
          <w:szCs w:val="24"/>
        </w:rPr>
      </w:pPr>
      <w:bookmarkStart w:colFirst="0" w:colLast="0" w:name="_jm1lw83sseyw" w:id="0"/>
      <w:bookmarkEnd w:id="0"/>
      <w:r w:rsidDel="00000000" w:rsidR="00000000" w:rsidRPr="00000000">
        <w:rPr>
          <w:sz w:val="48"/>
          <w:szCs w:val="48"/>
          <w:rtl w:val="0"/>
        </w:rPr>
        <w:t xml:space="preserve">Parent Homework  </w:t>
      </w:r>
      <w:r w:rsidDel="00000000" w:rsidR="00000000" w:rsidRPr="00000000">
        <w:rPr>
          <w:sz w:val="24"/>
          <w:szCs w:val="24"/>
          <w:rtl w:val="0"/>
        </w:rPr>
        <w:t xml:space="preserve">(Due Date: Friday, Aug 23rd)</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rPr>
          <w:color w:val="434343"/>
          <w:sz w:val="24"/>
          <w:szCs w:val="24"/>
        </w:rPr>
      </w:pPr>
      <w:bookmarkStart w:colFirst="0" w:colLast="0" w:name="_3w0mt6p6wxom" w:id="1"/>
      <w:bookmarkEnd w:id="1"/>
      <w:r w:rsidDel="00000000" w:rsidR="00000000" w:rsidRPr="00000000">
        <w:rPr>
          <w:color w:val="434343"/>
          <w:sz w:val="24"/>
          <w:szCs w:val="24"/>
          <w:rtl w:val="0"/>
        </w:rPr>
        <w:t xml:space="preserve">August 19, 2019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sz w:val="24"/>
          <w:szCs w:val="24"/>
          <w:rtl w:val="0"/>
        </w:rPr>
        <w:t xml:space="preserve">Dear Parents and Guardians: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are excited to have your child in our classes this school year! Every student needs and deserves to be challenged with curriculum that will help them learn and grow. It is our job to make this learning environment a reality for each student. </w:t>
      </w:r>
    </w:p>
    <w:p w:rsidR="00000000" w:rsidDel="00000000" w:rsidP="00000000" w:rsidRDefault="00000000" w:rsidRPr="00000000" w14:paraId="00000006">
      <w:pPr>
        <w:rPr/>
      </w:pPr>
      <w:r w:rsidDel="00000000" w:rsidR="00000000" w:rsidRPr="00000000">
        <w:rPr>
          <w:rtl w:val="0"/>
        </w:rPr>
        <w:t xml:space="preserve">Our goal this year is to help your child be an independent and responsible learner. To accomplish this, students will need to be ready to learn each day; we will make the most out of class time each day and students will have weekly practice that they may need to finish at home. We have high expectations for all our students and look forward to working with your child.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 one knows your child better than you do. As a parent, your perspective is a valuable resource. The more we know and understand about your child, the more effective we can be as teachers.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would appreciate your participation in a “parent homework assignment” which will help us know your child better and is of great value to us. Sometime this week, please write us a letter introducing your child.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might want to include a brief biography, problems, special abilities, interests, fears, strengths, weaknesses, and past school experiences. You might also want to share any expectations you have for us, your child, and the school. Include any information that you want us to keep in mind while we work with your child.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color w:val="4a86e8"/>
        </w:rPr>
      </w:pPr>
      <w:r w:rsidDel="00000000" w:rsidR="00000000" w:rsidRPr="00000000">
        <w:rPr>
          <w:rtl w:val="0"/>
        </w:rPr>
        <w:t xml:space="preserve">We are looking forward to reading your letters and will respond to any issues and/or concerns. We are excited to work with you in helping your child succeed in their education. Thank you for taking part in this important assignment; all letters will be kept confidential. You can send the letter to school with your child or email the letter to one of us. Our emails are listed below.</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Respectfully,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pPr>
            <w:r w:rsidDel="00000000" w:rsidR="00000000" w:rsidRPr="00000000">
              <w:rPr>
                <w:rtl w:val="0"/>
              </w:rPr>
              <w:t xml:space="preserve">James, Erb </w:t>
            </w:r>
          </w:p>
          <w:p w:rsidR="00000000" w:rsidDel="00000000" w:rsidP="00000000" w:rsidRDefault="00000000" w:rsidRPr="00000000" w14:paraId="0000000F">
            <w:pPr>
              <w:rPr/>
            </w:pPr>
            <w:hyperlink r:id="rId6">
              <w:r w:rsidDel="00000000" w:rsidR="00000000" w:rsidRPr="00000000">
                <w:rPr>
                  <w:color w:val="1155cc"/>
                  <w:u w:val="single"/>
                  <w:rtl w:val="0"/>
                </w:rPr>
                <w:t xml:space="preserve">jkerb@graniteschools.org</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Spring Lane Elementary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rtl w:val="0"/>
              </w:rPr>
              <w:t xml:space="preserve">Wan, Tang</w:t>
            </w:r>
          </w:p>
          <w:p w:rsidR="00000000" w:rsidDel="00000000" w:rsidP="00000000" w:rsidRDefault="00000000" w:rsidRPr="00000000" w14:paraId="00000012">
            <w:pPr>
              <w:rPr/>
            </w:pPr>
            <w:hyperlink r:id="rId7">
              <w:r w:rsidDel="00000000" w:rsidR="00000000" w:rsidRPr="00000000">
                <w:rPr>
                  <w:color w:val="1155cc"/>
                  <w:u w:val="single"/>
                  <w:rtl w:val="0"/>
                </w:rPr>
                <w:t xml:space="preserve">twan@graniteschools.org</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Spring Lane Elementary School</w:t>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sectPr>
      <w:footerReference r:id="rId8" w:type="default"/>
      <w:pgSz w:h="15840" w:w="12240"/>
      <w:pgMar w:bottom="1008"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 w:name="Source Sans Pr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84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rPr>
      <w:b w:val="1"/>
      <w:color w:val="434343"/>
      <w:sz w:val="32"/>
      <w:szCs w:val="32"/>
    </w:rPr>
  </w:style>
  <w:style w:type="paragraph" w:styleId="Heading3">
    <w:name w:val="heading 3"/>
    <w:basedOn w:val="Normal"/>
    <w:next w:val="Normal"/>
    <w:pPr>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spacing w:line="240" w:lineRule="auto"/>
      <w:ind w:left="-15" w:right="-15" w:firstLine="0"/>
    </w:pPr>
    <w:rPr>
      <w:color w:val="ec7b0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15" w:right="-15" w:firstLine="0"/>
    </w:pPr>
    <w:rPr>
      <w:rFonts w:ascii="Yellowtail" w:cs="Yellowtail" w:eastAsia="Yellowtail" w:hAnsi="Yellowtail"/>
      <w:color w:val="000000"/>
      <w:sz w:val="36"/>
      <w:szCs w:val="36"/>
    </w:rPr>
  </w:style>
  <w:style w:type="paragraph" w:styleId="Subtitle">
    <w:name w:val="Subtitle"/>
    <w:basedOn w:val="Normal"/>
    <w:next w:val="Normal"/>
    <w:pPr>
      <w:keepNext w:val="1"/>
      <w:keepLines w:val="1"/>
      <w:spacing w:line="240" w:lineRule="auto"/>
      <w:ind w:left="-15" w:right="-15" w:firstLine="0"/>
    </w:pPr>
    <w:rPr>
      <w:color w:val="d44415"/>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kerb@graniteschools.org" TargetMode="External"/><Relationship Id="rId7" Type="http://schemas.openxmlformats.org/officeDocument/2006/relationships/hyperlink" Target="mailto:twan@graniteschools.or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 Id="rId4" Type="http://schemas.openxmlformats.org/officeDocument/2006/relationships/font" Target="fonts/SourceSansPro-regular.ttf"/><Relationship Id="rId5" Type="http://schemas.openxmlformats.org/officeDocument/2006/relationships/font" Target="fonts/SourceSansPro-bold.ttf"/><Relationship Id="rId6" Type="http://schemas.openxmlformats.org/officeDocument/2006/relationships/font" Target="fonts/SourceSansPro-italic.ttf"/><Relationship Id="rId7"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